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0AE1" w:rsidRPr="00166F5C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C0AE1" w:rsidRPr="00166F5C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66F5C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2898775</wp:posOffset>
                </wp:positionH>
                <wp:positionV relativeFrom="paragraph">
                  <wp:posOffset>-183515</wp:posOffset>
                </wp:positionV>
                <wp:extent cx="539750" cy="711200"/>
                <wp:effectExtent l="3810" t="0" r="0" b="381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9750" cy="711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00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C0AE1" w:rsidRDefault="006C0AE1" w:rsidP="006C0AE1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object w:dxaOrig="880" w:dyaOrig="1460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0.5pt;height:54pt" filled="t" fillcolor="aqua">
                                  <v:imagedata r:id="rId6" o:title=""/>
                                </v:shape>
                                <o:OLEObject Type="Embed" ProgID="Word.Picture.8" ShapeID="_x0000_i1026" DrawAspect="Content" ObjectID="_1685887049" r:id="rId7"/>
                              </w:object>
                            </w:r>
                          </w:p>
                        </w:txbxContent>
                      </wps:txbx>
                      <wps:bodyPr rot="0" vert="horz" wrap="none" lIns="12700" tIns="12700" rIns="12700" bIns="1270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228.25pt;margin-top:-14.45pt;width:42.5pt;height:56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" filled="f" fillcolor="yellow" stroked="f">
                <v:textbox style="mso-fit-shape-to-text:t" inset="1pt,1pt,1pt,1pt">
                  <w:txbxContent>
                    <w:p w:rsidR="006C0AE1" w:rsidRDefault="006C0AE1" w:rsidP="006C0AE1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>
                        <w:object w:dxaOrig="880" w:dyaOrig="1460">
                          <v:shape id="_x0000_i1026" type="#_x0000_t75" style="width:40.5pt;height:54pt" filled="t" fillcolor="aqua">
                            <v:imagedata r:id="rId6" o:title=""/>
                          </v:shape>
                          <o:OLEObject Type="Embed" ProgID="Word.Picture.8" ShapeID="_x0000_i1026" DrawAspect="Content" ObjectID="_1685887049" r:id="rId8"/>
                        </w:object>
                      </w:r>
                    </w:p>
                  </w:txbxContent>
                </v:textbox>
              </v:rect>
            </w:pict>
          </mc:Fallback>
        </mc:AlternateContent>
      </w:r>
    </w:p>
    <w:p w:rsidR="006C0AE1" w:rsidRPr="00166F5C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C0AE1" w:rsidRPr="00166F5C" w:rsidRDefault="006C0AE1" w:rsidP="006C0AE1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C0AE1" w:rsidRPr="00166F5C" w:rsidRDefault="006C0AE1" w:rsidP="006C0AE1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C0AE1" w:rsidRPr="00166F5C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 w:rsidRPr="00166F5C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У К Р А Ї Н А</w:t>
      </w:r>
    </w:p>
    <w:p w:rsidR="006C0AE1" w:rsidRPr="00166F5C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КИЇВСЬКА РАЙОННА В м. ПОЛТАВІ РАДА</w:t>
      </w:r>
    </w:p>
    <w:p w:rsidR="006C0AE1" w:rsidRPr="00166F5C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ГОЛОВА РАДИ</w:t>
      </w:r>
    </w:p>
    <w:p w:rsidR="006C0AE1" w:rsidRPr="00166F5C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6C0AE1" w:rsidRPr="00166F5C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</w:pPr>
      <w:r w:rsidRPr="00166F5C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Р О З П О Р Я Д Ж Е Н </w:t>
      </w:r>
      <w:proofErr w:type="spellStart"/>
      <w:r w:rsidRPr="00166F5C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Н</w:t>
      </w:r>
      <w:proofErr w:type="spellEnd"/>
      <w:r w:rsidRPr="00166F5C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Я</w:t>
      </w:r>
    </w:p>
    <w:p w:rsidR="006C0AE1" w:rsidRPr="00166F5C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6C0AE1" w:rsidRPr="00D071B3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16"/>
          <w:szCs w:val="16"/>
          <w:lang w:val="uk-UA" w:eastAsia="x-none"/>
        </w:rPr>
      </w:pPr>
    </w:p>
    <w:p w:rsidR="006C0AE1" w:rsidRPr="00490A4B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Від </w:t>
      </w:r>
      <w:r w:rsidR="00490A4B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22 червня</w:t>
      </w:r>
      <w:r w:rsidR="008A0B5E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2021</w:t>
      </w:r>
      <w:r w:rsidR="005703E4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року</w:t>
      </w:r>
      <w:r w:rsidR="005703E4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091E6F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  <w:t xml:space="preserve">№ </w:t>
      </w:r>
      <w:r w:rsidR="00490A4B" w:rsidRPr="00490A4B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3</w:t>
      </w:r>
    </w:p>
    <w:p w:rsidR="00F718E2" w:rsidRPr="00D071B3" w:rsidRDefault="00F718E2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16"/>
          <w:szCs w:val="16"/>
          <w:lang w:val="uk-UA" w:eastAsia="x-none"/>
        </w:rPr>
      </w:pPr>
    </w:p>
    <w:p w:rsidR="00735D34" w:rsidRPr="00166F5C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bookmarkStart w:id="0" w:name="_GoBack"/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Про</w:t>
      </w:r>
      <w:r w:rsidR="00C114DB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скликання</w:t>
      </w:r>
      <w:r w:rsidR="00490A4B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br/>
        <w:t>четвертої</w:t>
      </w:r>
      <w:r w:rsidR="008A0B5E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="00FF51C3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позачергової</w:t>
      </w:r>
      <w:r w:rsidR="008A0B5E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сесії </w:t>
      </w:r>
    </w:p>
    <w:p w:rsidR="006C0AE1" w:rsidRPr="00166F5C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Київської районної  в м. Полтаві </w:t>
      </w:r>
    </w:p>
    <w:p w:rsidR="006C0AE1" w:rsidRPr="00166F5C" w:rsidRDefault="008A0B5E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ради восьмого</w:t>
      </w:r>
      <w:r w:rsidR="006C0AE1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скликання</w:t>
      </w:r>
    </w:p>
    <w:bookmarkEnd w:id="0"/>
    <w:p w:rsidR="006C0AE1" w:rsidRPr="00D071B3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16"/>
          <w:szCs w:val="16"/>
          <w:lang w:val="uk-UA" w:eastAsia="x-none"/>
        </w:rPr>
      </w:pPr>
    </w:p>
    <w:p w:rsidR="006C0AE1" w:rsidRDefault="006C0AE1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І. </w:t>
      </w:r>
      <w:r w:rsidR="00166F5C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С</w:t>
      </w: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кликати</w:t>
      </w:r>
      <w:r w:rsidR="00FF51C3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="00490A4B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четверту</w:t>
      </w:r>
      <w:r w:rsidR="008A0B5E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позачергову</w:t>
      </w:r>
      <w:r w:rsidR="00166F5C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сесію Київської ра</w:t>
      </w:r>
      <w:r w:rsidR="008A0B5E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йонної в м. Полтаві ради восьмого</w:t>
      </w: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скликання</w:t>
      </w:r>
      <w:r w:rsidR="00490A4B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24</w:t>
      </w:r>
      <w:r w:rsidR="00490A4B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червня</w:t>
      </w:r>
      <w:r w:rsidR="008A0B5E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2021</w:t>
      </w:r>
      <w:r w:rsidRPr="00166F5C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року</w:t>
      </w: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о </w:t>
      </w:r>
      <w:r w:rsidR="00E0122E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10</w:t>
      </w:r>
      <w:r w:rsidRPr="00166F5C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.00</w:t>
      </w: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у приміщенні виконавчого комітету</w:t>
      </w:r>
      <w:r w:rsidR="008A0B5E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Київської районної в м. Полтаві</w:t>
      </w: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по вул. </w:t>
      </w:r>
      <w:proofErr w:type="spellStart"/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М.Бірюзова</w:t>
      </w:r>
      <w:proofErr w:type="spellEnd"/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, ½, кім. 24.</w:t>
      </w:r>
    </w:p>
    <w:p w:rsidR="00E6171B" w:rsidRDefault="00E6171B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tbl>
      <w:tblPr>
        <w:tblW w:w="10637" w:type="dxa"/>
        <w:tblInd w:w="-436" w:type="dxa"/>
        <w:tblLayout w:type="fixed"/>
        <w:tblLook w:val="0000" w:firstRow="0" w:lastRow="0" w:firstColumn="0" w:lastColumn="0" w:noHBand="0" w:noVBand="0"/>
      </w:tblPr>
      <w:tblGrid>
        <w:gridCol w:w="568"/>
        <w:gridCol w:w="10069"/>
      </w:tblGrid>
      <w:tr w:rsidR="00490A4B" w:rsidRPr="006D4D41" w:rsidTr="00490A4B">
        <w:tc>
          <w:tcPr>
            <w:tcW w:w="568" w:type="dxa"/>
          </w:tcPr>
          <w:p w:rsidR="00490A4B" w:rsidRPr="00490A4B" w:rsidRDefault="00490A4B" w:rsidP="00490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0069" w:type="dxa"/>
          </w:tcPr>
          <w:p w:rsidR="00490A4B" w:rsidRPr="003F330E" w:rsidRDefault="00490A4B" w:rsidP="00490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F330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Інформація голови Київської районної у місті Полтава територіальної виборчої комісії Полтавської області </w:t>
            </w:r>
            <w:proofErr w:type="spellStart"/>
            <w:r w:rsidRPr="003F330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Резвіної</w:t>
            </w:r>
            <w:proofErr w:type="spellEnd"/>
            <w:r w:rsidRPr="003F330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О.В. про повноваження депутата Київської районної в </w:t>
            </w:r>
            <w:proofErr w:type="spellStart"/>
            <w:r w:rsidRPr="003F330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м.Полтаві</w:t>
            </w:r>
            <w:proofErr w:type="spellEnd"/>
            <w:r w:rsidRPr="003F330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ради  </w:t>
            </w:r>
            <w:proofErr w:type="spellStart"/>
            <w:r w:rsidRPr="003F330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Серган</w:t>
            </w:r>
            <w:proofErr w:type="spellEnd"/>
            <w:r w:rsidRPr="003F330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А.М.</w:t>
            </w:r>
          </w:p>
        </w:tc>
      </w:tr>
      <w:tr w:rsidR="00490A4B" w:rsidRPr="00490A4B" w:rsidTr="00490A4B">
        <w:tc>
          <w:tcPr>
            <w:tcW w:w="568" w:type="dxa"/>
          </w:tcPr>
          <w:p w:rsidR="00490A4B" w:rsidRPr="00490A4B" w:rsidRDefault="00490A4B" w:rsidP="00490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90A4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1.</w:t>
            </w:r>
          </w:p>
        </w:tc>
        <w:tc>
          <w:tcPr>
            <w:tcW w:w="10069" w:type="dxa"/>
          </w:tcPr>
          <w:p w:rsidR="00490A4B" w:rsidRPr="00490A4B" w:rsidRDefault="00490A4B" w:rsidP="00490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90A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перелік основних питань для розгляду на сесіях районної ради у</w:t>
            </w:r>
            <w:r w:rsidRPr="00490A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  <w:t>ІІ півріччі 2021 року</w:t>
            </w:r>
          </w:p>
        </w:tc>
      </w:tr>
      <w:tr w:rsidR="00490A4B" w:rsidRPr="00490A4B" w:rsidTr="00490A4B">
        <w:trPr>
          <w:trHeight w:val="423"/>
        </w:trPr>
        <w:tc>
          <w:tcPr>
            <w:tcW w:w="568" w:type="dxa"/>
          </w:tcPr>
          <w:p w:rsidR="00490A4B" w:rsidRPr="00490A4B" w:rsidRDefault="00490A4B" w:rsidP="00490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90A4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2.</w:t>
            </w:r>
          </w:p>
        </w:tc>
        <w:tc>
          <w:tcPr>
            <w:tcW w:w="10069" w:type="dxa"/>
          </w:tcPr>
          <w:p w:rsidR="00490A4B" w:rsidRPr="00490A4B" w:rsidRDefault="00490A4B" w:rsidP="00490A4B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90A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внесення змін та затвердження складу Президії районної ради</w:t>
            </w:r>
          </w:p>
        </w:tc>
      </w:tr>
      <w:tr w:rsidR="00490A4B" w:rsidRPr="00490A4B" w:rsidTr="00490A4B">
        <w:trPr>
          <w:trHeight w:val="415"/>
        </w:trPr>
        <w:tc>
          <w:tcPr>
            <w:tcW w:w="568" w:type="dxa"/>
          </w:tcPr>
          <w:p w:rsidR="00490A4B" w:rsidRPr="00490A4B" w:rsidRDefault="00490A4B" w:rsidP="00490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90A4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3.</w:t>
            </w:r>
          </w:p>
        </w:tc>
        <w:tc>
          <w:tcPr>
            <w:tcW w:w="10069" w:type="dxa"/>
          </w:tcPr>
          <w:p w:rsidR="00490A4B" w:rsidRPr="00490A4B" w:rsidRDefault="00490A4B" w:rsidP="00490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90A4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Про внесення змін до складу виконавчого комітету районної ради </w:t>
            </w:r>
          </w:p>
        </w:tc>
      </w:tr>
      <w:tr w:rsidR="00490A4B" w:rsidRPr="00490A4B" w:rsidTr="00490A4B">
        <w:tc>
          <w:tcPr>
            <w:tcW w:w="568" w:type="dxa"/>
          </w:tcPr>
          <w:p w:rsidR="00490A4B" w:rsidRPr="00490A4B" w:rsidRDefault="00490A4B" w:rsidP="00490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90A4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4.</w:t>
            </w:r>
          </w:p>
        </w:tc>
        <w:tc>
          <w:tcPr>
            <w:tcW w:w="10069" w:type="dxa"/>
          </w:tcPr>
          <w:p w:rsidR="00490A4B" w:rsidRPr="00490A4B" w:rsidRDefault="00490A4B" w:rsidP="00490A4B">
            <w:pPr>
              <w:pStyle w:val="ac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490A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затвердження звіту про виконання бюджету  Київського району у місті Полтаві за 1 квартал  2021 року код бюджету 16570601000</w:t>
            </w:r>
          </w:p>
        </w:tc>
      </w:tr>
      <w:tr w:rsidR="00490A4B" w:rsidRPr="006D4D41" w:rsidTr="00490A4B">
        <w:tc>
          <w:tcPr>
            <w:tcW w:w="568" w:type="dxa"/>
          </w:tcPr>
          <w:p w:rsidR="00490A4B" w:rsidRPr="00490A4B" w:rsidRDefault="00490A4B" w:rsidP="00490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90A4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5.</w:t>
            </w:r>
          </w:p>
          <w:p w:rsidR="00490A4B" w:rsidRPr="00490A4B" w:rsidRDefault="00490A4B" w:rsidP="00490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0069" w:type="dxa"/>
          </w:tcPr>
          <w:p w:rsidR="00490A4B" w:rsidRPr="00490A4B" w:rsidRDefault="00490A4B" w:rsidP="00490A4B">
            <w:pPr>
              <w:tabs>
                <w:tab w:val="left" w:pos="2977"/>
                <w:tab w:val="left" w:pos="3119"/>
                <w:tab w:val="left" w:pos="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90A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затвердження рішення виконавчого комітету Київської районної  в </w:t>
            </w:r>
            <w:proofErr w:type="spellStart"/>
            <w:r w:rsidRPr="00490A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м.Полтаві</w:t>
            </w:r>
            <w:proofErr w:type="spellEnd"/>
            <w:r w:rsidRPr="00490A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ради від 27.04.2021 №129</w:t>
            </w:r>
          </w:p>
        </w:tc>
      </w:tr>
      <w:tr w:rsidR="00490A4B" w:rsidRPr="003F330E" w:rsidTr="00490A4B">
        <w:tc>
          <w:tcPr>
            <w:tcW w:w="568" w:type="dxa"/>
          </w:tcPr>
          <w:p w:rsidR="00490A4B" w:rsidRPr="00490A4B" w:rsidRDefault="00490A4B" w:rsidP="00490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90A4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6.</w:t>
            </w:r>
          </w:p>
        </w:tc>
        <w:tc>
          <w:tcPr>
            <w:tcW w:w="10069" w:type="dxa"/>
          </w:tcPr>
          <w:p w:rsidR="00490A4B" w:rsidRPr="00490A4B" w:rsidRDefault="00490A4B" w:rsidP="00490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90A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затвердження рішень виконавчого комітету Київської районної в </w:t>
            </w:r>
            <w:r w:rsidRPr="00490A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  <w:t>м. Полтаві ради  від 21.04.2021  р.  №125,  від 25.05.2021 р. №157 та №158</w:t>
            </w:r>
            <w:r w:rsidR="003F330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від 22.06.2021 р. №192, №193</w:t>
            </w:r>
          </w:p>
        </w:tc>
      </w:tr>
      <w:tr w:rsidR="00490A4B" w:rsidRPr="006D4D41" w:rsidTr="00490A4B">
        <w:tc>
          <w:tcPr>
            <w:tcW w:w="568" w:type="dxa"/>
          </w:tcPr>
          <w:p w:rsidR="00490A4B" w:rsidRPr="00490A4B" w:rsidRDefault="00490A4B" w:rsidP="00490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90A4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7.</w:t>
            </w:r>
          </w:p>
        </w:tc>
        <w:tc>
          <w:tcPr>
            <w:tcW w:w="10069" w:type="dxa"/>
          </w:tcPr>
          <w:p w:rsidR="00490A4B" w:rsidRPr="00490A4B" w:rsidRDefault="00490A4B" w:rsidP="00490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90A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затвердження рішення виконавчого комітету Київської районної  в </w:t>
            </w:r>
            <w:proofErr w:type="spellStart"/>
            <w:r w:rsidRPr="00490A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м.Полтаві</w:t>
            </w:r>
            <w:proofErr w:type="spellEnd"/>
            <w:r w:rsidRPr="00490A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ради  від 13.04.2021 р. №119</w:t>
            </w:r>
          </w:p>
        </w:tc>
      </w:tr>
      <w:tr w:rsidR="00490A4B" w:rsidRPr="006D4D41" w:rsidTr="00490A4B">
        <w:tc>
          <w:tcPr>
            <w:tcW w:w="568" w:type="dxa"/>
          </w:tcPr>
          <w:p w:rsidR="00490A4B" w:rsidRPr="00490A4B" w:rsidRDefault="00490A4B" w:rsidP="00490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90A4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8.</w:t>
            </w:r>
          </w:p>
        </w:tc>
        <w:tc>
          <w:tcPr>
            <w:tcW w:w="10069" w:type="dxa"/>
          </w:tcPr>
          <w:p w:rsidR="00490A4B" w:rsidRPr="00490A4B" w:rsidRDefault="00490A4B" w:rsidP="00490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90A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затвердження рішення виконавчого комітету Київської районної  в </w:t>
            </w:r>
            <w:proofErr w:type="spellStart"/>
            <w:r w:rsidRPr="00490A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м.Полтаві</w:t>
            </w:r>
            <w:proofErr w:type="spellEnd"/>
            <w:r w:rsidRPr="00490A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ради від  13.04.2021 р.№124</w:t>
            </w:r>
          </w:p>
        </w:tc>
      </w:tr>
      <w:tr w:rsidR="00490A4B" w:rsidRPr="00490A4B" w:rsidTr="00490A4B">
        <w:tc>
          <w:tcPr>
            <w:tcW w:w="568" w:type="dxa"/>
          </w:tcPr>
          <w:p w:rsidR="00490A4B" w:rsidRPr="00490A4B" w:rsidRDefault="00490A4B" w:rsidP="00490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90A4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9.</w:t>
            </w:r>
          </w:p>
        </w:tc>
        <w:tc>
          <w:tcPr>
            <w:tcW w:w="10069" w:type="dxa"/>
          </w:tcPr>
          <w:p w:rsidR="00490A4B" w:rsidRPr="00490A4B" w:rsidRDefault="00490A4B" w:rsidP="00490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90A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виплату матеріальної грошової винагороди членам громадських формувань з охорони громадського порядку Київського району м. Полтави</w:t>
            </w:r>
          </w:p>
        </w:tc>
      </w:tr>
      <w:tr w:rsidR="00490A4B" w:rsidRPr="00490A4B" w:rsidTr="00490A4B">
        <w:tc>
          <w:tcPr>
            <w:tcW w:w="568" w:type="dxa"/>
          </w:tcPr>
          <w:p w:rsidR="00490A4B" w:rsidRPr="00490A4B" w:rsidRDefault="00490A4B" w:rsidP="00490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90A4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10. </w:t>
            </w:r>
          </w:p>
        </w:tc>
        <w:tc>
          <w:tcPr>
            <w:tcW w:w="10069" w:type="dxa"/>
          </w:tcPr>
          <w:p w:rsidR="00490A4B" w:rsidRPr="00490A4B" w:rsidRDefault="00490A4B" w:rsidP="00490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90A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внесення змін до Додатку 1 до рішення «Про  структуру і чисельність  виконавчих органів ради та територіального центру»</w:t>
            </w:r>
          </w:p>
        </w:tc>
      </w:tr>
      <w:tr w:rsidR="00490A4B" w:rsidRPr="00490A4B" w:rsidTr="00490A4B">
        <w:tc>
          <w:tcPr>
            <w:tcW w:w="568" w:type="dxa"/>
          </w:tcPr>
          <w:p w:rsidR="00490A4B" w:rsidRPr="00490A4B" w:rsidRDefault="00490A4B" w:rsidP="00490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90A4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11.</w:t>
            </w:r>
          </w:p>
        </w:tc>
        <w:tc>
          <w:tcPr>
            <w:tcW w:w="10069" w:type="dxa"/>
          </w:tcPr>
          <w:p w:rsidR="00490A4B" w:rsidRPr="00490A4B" w:rsidRDefault="00490A4B" w:rsidP="00490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90A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затвердження Положень про відділи та службу виконавчого комітету районної ради </w:t>
            </w:r>
          </w:p>
        </w:tc>
      </w:tr>
      <w:tr w:rsidR="00490A4B" w:rsidRPr="00490A4B" w:rsidTr="00490A4B">
        <w:tc>
          <w:tcPr>
            <w:tcW w:w="568" w:type="dxa"/>
          </w:tcPr>
          <w:p w:rsidR="00490A4B" w:rsidRPr="00490A4B" w:rsidRDefault="00490A4B" w:rsidP="00490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90A4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12.</w:t>
            </w:r>
          </w:p>
        </w:tc>
        <w:tc>
          <w:tcPr>
            <w:tcW w:w="10069" w:type="dxa"/>
          </w:tcPr>
          <w:p w:rsidR="00490A4B" w:rsidRPr="00490A4B" w:rsidRDefault="00490A4B" w:rsidP="00490A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8"/>
                <w:szCs w:val="28"/>
                <w:lang w:val="uk-UA" w:eastAsia="ru-RU"/>
              </w:rPr>
            </w:pPr>
            <w:r w:rsidRPr="00490A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надання дозволу на створення органу самоорганізації населення – вуличного комітету «Ясени»</w:t>
            </w:r>
          </w:p>
        </w:tc>
      </w:tr>
      <w:tr w:rsidR="003F330E" w:rsidRPr="00490A4B" w:rsidTr="00490A4B">
        <w:tc>
          <w:tcPr>
            <w:tcW w:w="568" w:type="dxa"/>
          </w:tcPr>
          <w:p w:rsidR="003F330E" w:rsidRPr="00490A4B" w:rsidRDefault="003F330E" w:rsidP="00490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13</w:t>
            </w:r>
          </w:p>
        </w:tc>
        <w:tc>
          <w:tcPr>
            <w:tcW w:w="10069" w:type="dxa"/>
          </w:tcPr>
          <w:p w:rsidR="003F330E" w:rsidRPr="00490A4B" w:rsidRDefault="003F330E" w:rsidP="00490A4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90A4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Про розгляд заяв громадян з земельних питань</w:t>
            </w:r>
          </w:p>
        </w:tc>
      </w:tr>
      <w:tr w:rsidR="00490A4B" w:rsidRPr="00490A4B" w:rsidTr="00490A4B">
        <w:tc>
          <w:tcPr>
            <w:tcW w:w="568" w:type="dxa"/>
          </w:tcPr>
          <w:p w:rsidR="00490A4B" w:rsidRPr="00490A4B" w:rsidRDefault="003F330E" w:rsidP="00490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14</w:t>
            </w:r>
            <w:r w:rsidR="00490A4B" w:rsidRPr="00490A4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10069" w:type="dxa"/>
          </w:tcPr>
          <w:p w:rsidR="00490A4B" w:rsidRPr="00490A4B" w:rsidRDefault="00490A4B" w:rsidP="00490A4B">
            <w:pPr>
              <w:pStyle w:val="1"/>
              <w:ind w:left="0" w:firstLine="0"/>
              <w:rPr>
                <w:b w:val="0"/>
              </w:rPr>
            </w:pPr>
            <w:r w:rsidRPr="00490A4B">
              <w:rPr>
                <w:b w:val="0"/>
                <w:lang w:eastAsia="ru-RU"/>
              </w:rPr>
              <w:t xml:space="preserve">Про звернення </w:t>
            </w:r>
            <w:r w:rsidRPr="00490A4B">
              <w:rPr>
                <w:b w:val="0"/>
              </w:rPr>
              <w:t>депутатів</w:t>
            </w:r>
            <w:r w:rsidRPr="00490A4B">
              <w:rPr>
                <w:b w:val="0"/>
                <w:spacing w:val="-6"/>
              </w:rPr>
              <w:t xml:space="preserve"> </w:t>
            </w:r>
            <w:r w:rsidRPr="00490A4B">
              <w:rPr>
                <w:b w:val="0"/>
              </w:rPr>
              <w:t>Київської районної в м. Полтаві ради до Президента України, Кабінету Міністрів України та Верховної Ради України щодо</w:t>
            </w:r>
            <w:r w:rsidRPr="00490A4B">
              <w:rPr>
                <w:b w:val="0"/>
                <w:spacing w:val="1"/>
              </w:rPr>
              <w:t xml:space="preserve"> </w:t>
            </w:r>
            <w:r w:rsidRPr="00490A4B">
              <w:rPr>
                <w:b w:val="0"/>
              </w:rPr>
              <w:t>запровадження змін до системи призначення субсидій</w:t>
            </w:r>
          </w:p>
        </w:tc>
      </w:tr>
      <w:tr w:rsidR="00490A4B" w:rsidRPr="006D4D41" w:rsidTr="00490A4B">
        <w:tc>
          <w:tcPr>
            <w:tcW w:w="568" w:type="dxa"/>
          </w:tcPr>
          <w:p w:rsidR="00490A4B" w:rsidRPr="00490A4B" w:rsidRDefault="003F330E" w:rsidP="00490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15</w:t>
            </w:r>
            <w:r w:rsidR="00490A4B" w:rsidRPr="00490A4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10069" w:type="dxa"/>
          </w:tcPr>
          <w:p w:rsidR="00490A4B" w:rsidRPr="00490A4B" w:rsidRDefault="00490A4B" w:rsidP="00490A4B">
            <w:pPr>
              <w:pStyle w:val="1"/>
              <w:shd w:val="clear" w:color="auto" w:fill="FFFFFF"/>
              <w:ind w:left="0" w:firstLine="118"/>
              <w:textAlignment w:val="baseline"/>
              <w:rPr>
                <w:b w:val="0"/>
                <w:lang w:eastAsia="ru-RU"/>
              </w:rPr>
            </w:pPr>
            <w:r w:rsidRPr="00490A4B">
              <w:rPr>
                <w:b w:val="0"/>
                <w:lang w:eastAsia="ru-RU"/>
              </w:rPr>
              <w:t xml:space="preserve">Про </w:t>
            </w:r>
            <w:r w:rsidRPr="00490A4B">
              <w:rPr>
                <w:b w:val="0"/>
              </w:rPr>
              <w:t>звернення депутатів Київської районної в м. Полтаві ради до Президента України та Верховної Ради України з вимогою створення у Верховній Раді України Тимчасової слідчої комісії</w:t>
            </w:r>
          </w:p>
        </w:tc>
      </w:tr>
      <w:tr w:rsidR="00490A4B" w:rsidRPr="00490A4B" w:rsidTr="00490A4B">
        <w:tc>
          <w:tcPr>
            <w:tcW w:w="568" w:type="dxa"/>
          </w:tcPr>
          <w:p w:rsidR="00490A4B" w:rsidRPr="00490A4B" w:rsidRDefault="003F330E" w:rsidP="00490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16.</w:t>
            </w:r>
          </w:p>
        </w:tc>
        <w:tc>
          <w:tcPr>
            <w:tcW w:w="10069" w:type="dxa"/>
          </w:tcPr>
          <w:p w:rsidR="00490A4B" w:rsidRPr="003F330E" w:rsidRDefault="003F330E" w:rsidP="00490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F330E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Про </w:t>
            </w:r>
            <w:r w:rsidRPr="003F330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звернення депутатів Київської районної в м. Полтаві ради до Президента України про позбавлення громадянства України незаконно обраного народного депутата України Аксьонова А.А.</w:t>
            </w:r>
          </w:p>
        </w:tc>
      </w:tr>
      <w:tr w:rsidR="003F330E" w:rsidRPr="00490A4B" w:rsidTr="00490A4B">
        <w:tc>
          <w:tcPr>
            <w:tcW w:w="568" w:type="dxa"/>
          </w:tcPr>
          <w:p w:rsidR="003F330E" w:rsidRDefault="003F330E" w:rsidP="00490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17.</w:t>
            </w:r>
          </w:p>
        </w:tc>
        <w:tc>
          <w:tcPr>
            <w:tcW w:w="10069" w:type="dxa"/>
          </w:tcPr>
          <w:p w:rsidR="003F330E" w:rsidRPr="003F330E" w:rsidRDefault="003F330E" w:rsidP="003F33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F330E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Про </w:t>
            </w:r>
            <w:r w:rsidRPr="003F330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звернення депутатів Київської районної в м. Полтаві ради до Верховної Ради України про підтримку законопроекту щодо відтермінування </w:t>
            </w:r>
            <w:r w:rsidR="006D4D41" w:rsidRPr="003F330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запровадження</w:t>
            </w:r>
            <w:r w:rsidRPr="003F330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ринку землі</w:t>
            </w:r>
          </w:p>
        </w:tc>
      </w:tr>
      <w:tr w:rsidR="00490A4B" w:rsidRPr="00490A4B" w:rsidTr="00490A4B">
        <w:tc>
          <w:tcPr>
            <w:tcW w:w="568" w:type="dxa"/>
          </w:tcPr>
          <w:p w:rsidR="00490A4B" w:rsidRPr="00490A4B" w:rsidRDefault="003F330E" w:rsidP="00490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18</w:t>
            </w:r>
            <w:r w:rsidR="00490A4B" w:rsidRPr="00490A4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10069" w:type="dxa"/>
          </w:tcPr>
          <w:p w:rsidR="00490A4B" w:rsidRPr="00490A4B" w:rsidRDefault="00490A4B" w:rsidP="00490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90A4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Різне</w:t>
            </w:r>
          </w:p>
        </w:tc>
      </w:tr>
    </w:tbl>
    <w:p w:rsidR="00DF79AA" w:rsidRDefault="00DF79AA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16"/>
          <w:szCs w:val="16"/>
          <w:lang w:val="uk-UA" w:eastAsia="x-none"/>
        </w:rPr>
      </w:pPr>
    </w:p>
    <w:p w:rsidR="00F10D8D" w:rsidRPr="00D071B3" w:rsidRDefault="00F10D8D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16"/>
          <w:szCs w:val="16"/>
          <w:lang w:val="uk-UA" w:eastAsia="x-none"/>
        </w:rPr>
      </w:pPr>
    </w:p>
    <w:p w:rsidR="006C0AE1" w:rsidRPr="00166F5C" w:rsidRDefault="00221225" w:rsidP="00E617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І</w:t>
      </w:r>
      <w:r w:rsidR="00452E8E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І</w:t>
      </w:r>
      <w:r w:rsidR="006C0AE1" w:rsidRPr="00166F5C">
        <w:rPr>
          <w:rFonts w:ascii="Times New Roman" w:eastAsia="Times New Roman" w:hAnsi="Times New Roman" w:cs="Times New Roman"/>
          <w:b/>
          <w:sz w:val="28"/>
          <w:szCs w:val="20"/>
          <w:lang w:val="uk-UA" w:eastAsia="x-none"/>
        </w:rPr>
        <w:t>.</w:t>
      </w:r>
      <w:r w:rsidR="006C0AE1" w:rsidRPr="00166F5C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 xml:space="preserve"> Управлінням та відділам виконкому забезпечити виконання заходів з підготовки  матеріалів сесії. </w:t>
      </w:r>
    </w:p>
    <w:p w:rsidR="006C0AE1" w:rsidRDefault="00221225" w:rsidP="00E617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ІІІ</w:t>
      </w:r>
      <w:r w:rsidR="006C0AE1" w:rsidRPr="00166F5C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. Контроль за виконанням розпорядження залишаю за собою.</w:t>
      </w:r>
    </w:p>
    <w:p w:rsidR="00171992" w:rsidRPr="00166F5C" w:rsidRDefault="00171992" w:rsidP="00D0342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1C0864" w:rsidRDefault="001C0864" w:rsidP="006C0AE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D071B3" w:rsidRPr="00166F5C" w:rsidRDefault="00D071B3" w:rsidP="006C0AE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6C0AE1" w:rsidRPr="00166F5C" w:rsidRDefault="00166F5C" w:rsidP="00BB33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66F5C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Голова районної ради </w:t>
      </w:r>
      <w:r w:rsidRPr="00166F5C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166F5C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166F5C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166F5C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166F5C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="00DF79AA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  <w:t>Сергій СИНЯГІВСЬКИЙ</w:t>
      </w:r>
    </w:p>
    <w:sectPr w:rsidR="006C0AE1" w:rsidRPr="00166F5C" w:rsidSect="003F330E">
      <w:pgSz w:w="11906" w:h="16838"/>
      <w:pgMar w:top="851" w:right="709" w:bottom="284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8E2589"/>
    <w:multiLevelType w:val="hybridMultilevel"/>
    <w:tmpl w:val="7D3E33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BC22CF"/>
    <w:multiLevelType w:val="hybridMultilevel"/>
    <w:tmpl w:val="246A77B6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229"/>
    <w:rsid w:val="00036EBB"/>
    <w:rsid w:val="00080C9B"/>
    <w:rsid w:val="00082D2A"/>
    <w:rsid w:val="00091E6F"/>
    <w:rsid w:val="000B4D7B"/>
    <w:rsid w:val="0010306F"/>
    <w:rsid w:val="00112F7C"/>
    <w:rsid w:val="001352F8"/>
    <w:rsid w:val="00166F5C"/>
    <w:rsid w:val="00171992"/>
    <w:rsid w:val="001C0864"/>
    <w:rsid w:val="001C188D"/>
    <w:rsid w:val="00221225"/>
    <w:rsid w:val="002B41FA"/>
    <w:rsid w:val="002D4CDE"/>
    <w:rsid w:val="00303524"/>
    <w:rsid w:val="003F330E"/>
    <w:rsid w:val="0043421F"/>
    <w:rsid w:val="00451FDF"/>
    <w:rsid w:val="00452E8E"/>
    <w:rsid w:val="0045673A"/>
    <w:rsid w:val="00490A4B"/>
    <w:rsid w:val="004928F6"/>
    <w:rsid w:val="004D67E2"/>
    <w:rsid w:val="005703E4"/>
    <w:rsid w:val="005E1C1A"/>
    <w:rsid w:val="0061250A"/>
    <w:rsid w:val="006238F3"/>
    <w:rsid w:val="0063497C"/>
    <w:rsid w:val="006456CD"/>
    <w:rsid w:val="006804CA"/>
    <w:rsid w:val="006A7A60"/>
    <w:rsid w:val="006C0AE1"/>
    <w:rsid w:val="006D4D41"/>
    <w:rsid w:val="00705EA7"/>
    <w:rsid w:val="00735D34"/>
    <w:rsid w:val="00765001"/>
    <w:rsid w:val="0079427D"/>
    <w:rsid w:val="008303D3"/>
    <w:rsid w:val="00840494"/>
    <w:rsid w:val="00840AB4"/>
    <w:rsid w:val="00846EAB"/>
    <w:rsid w:val="00864483"/>
    <w:rsid w:val="00874919"/>
    <w:rsid w:val="008753D3"/>
    <w:rsid w:val="00884BB5"/>
    <w:rsid w:val="008A0B5E"/>
    <w:rsid w:val="008A280A"/>
    <w:rsid w:val="008B52C3"/>
    <w:rsid w:val="008D2731"/>
    <w:rsid w:val="008D32FB"/>
    <w:rsid w:val="008D56B2"/>
    <w:rsid w:val="00940001"/>
    <w:rsid w:val="009403E2"/>
    <w:rsid w:val="00956776"/>
    <w:rsid w:val="009D4668"/>
    <w:rsid w:val="00A5206D"/>
    <w:rsid w:val="00AB1888"/>
    <w:rsid w:val="00AD67E8"/>
    <w:rsid w:val="00BB331C"/>
    <w:rsid w:val="00BF1A83"/>
    <w:rsid w:val="00C01229"/>
    <w:rsid w:val="00C114DB"/>
    <w:rsid w:val="00C550DA"/>
    <w:rsid w:val="00C623B8"/>
    <w:rsid w:val="00C82BE1"/>
    <w:rsid w:val="00CD50FF"/>
    <w:rsid w:val="00D03425"/>
    <w:rsid w:val="00D071B3"/>
    <w:rsid w:val="00D2731D"/>
    <w:rsid w:val="00DF79AA"/>
    <w:rsid w:val="00E0122E"/>
    <w:rsid w:val="00E3627B"/>
    <w:rsid w:val="00E51C04"/>
    <w:rsid w:val="00E55C21"/>
    <w:rsid w:val="00E6171B"/>
    <w:rsid w:val="00EC2461"/>
    <w:rsid w:val="00ED09A1"/>
    <w:rsid w:val="00F10795"/>
    <w:rsid w:val="00F10D8D"/>
    <w:rsid w:val="00F20D4E"/>
    <w:rsid w:val="00F318CC"/>
    <w:rsid w:val="00F718E2"/>
    <w:rsid w:val="00F81696"/>
    <w:rsid w:val="00FE09CC"/>
    <w:rsid w:val="00FF5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D7C664"/>
  <w15:docId w15:val="{D41FAD67-730C-4157-A240-8DD9495C0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490A4B"/>
    <w:pPr>
      <w:widowControl w:val="0"/>
      <w:autoSpaceDE w:val="0"/>
      <w:autoSpaceDN w:val="0"/>
      <w:spacing w:after="0" w:line="240" w:lineRule="auto"/>
      <w:ind w:left="403" w:hanging="285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BB331C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BB331C"/>
  </w:style>
  <w:style w:type="paragraph" w:styleId="a5">
    <w:name w:val="Balloon Text"/>
    <w:basedOn w:val="a"/>
    <w:link w:val="a6"/>
    <w:uiPriority w:val="99"/>
    <w:semiHidden/>
    <w:unhideWhenUsed/>
    <w:rsid w:val="00BB33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B331C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rsid w:val="00166F5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8">
    <w:name w:val="Верхний колонтитул Знак"/>
    <w:basedOn w:val="a0"/>
    <w:link w:val="a7"/>
    <w:rsid w:val="00166F5C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9">
    <w:name w:val="List Paragraph"/>
    <w:basedOn w:val="a"/>
    <w:uiPriority w:val="34"/>
    <w:qFormat/>
    <w:rsid w:val="00BF1A83"/>
    <w:pPr>
      <w:ind w:left="720"/>
      <w:contextualSpacing/>
    </w:pPr>
  </w:style>
  <w:style w:type="paragraph" w:styleId="aa">
    <w:name w:val="Title"/>
    <w:basedOn w:val="a"/>
    <w:next w:val="a"/>
    <w:link w:val="ab"/>
    <w:qFormat/>
    <w:rsid w:val="008A0B5E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uk-UA" w:eastAsia="ru-RU"/>
    </w:rPr>
  </w:style>
  <w:style w:type="character" w:customStyle="1" w:styleId="ab">
    <w:name w:val="Заголовок Знак"/>
    <w:basedOn w:val="a0"/>
    <w:link w:val="aa"/>
    <w:rsid w:val="008A0B5E"/>
    <w:rPr>
      <w:rFonts w:ascii="Cambria" w:eastAsia="Times New Roman" w:hAnsi="Cambria" w:cs="Times New Roman"/>
      <w:b/>
      <w:bCs/>
      <w:kern w:val="28"/>
      <w:sz w:val="32"/>
      <w:szCs w:val="32"/>
      <w:lang w:val="uk-UA" w:eastAsia="ru-RU"/>
    </w:rPr>
  </w:style>
  <w:style w:type="paragraph" w:customStyle="1" w:styleId="31">
    <w:name w:val="Основной текст с отступом 31"/>
    <w:basedOn w:val="a"/>
    <w:rsid w:val="008A0B5E"/>
    <w:pPr>
      <w:suppressAutoHyphens/>
      <w:spacing w:after="0" w:line="240" w:lineRule="auto"/>
      <w:ind w:left="1276" w:firstLine="425"/>
    </w:pPr>
    <w:rPr>
      <w:rFonts w:ascii="Times New Roman" w:eastAsia="Times New Roman" w:hAnsi="Times New Roman" w:cs="Times New Roman"/>
      <w:sz w:val="28"/>
      <w:szCs w:val="20"/>
      <w:lang w:val="uk-UA" w:eastAsia="zh-CN"/>
    </w:rPr>
  </w:style>
  <w:style w:type="paragraph" w:customStyle="1" w:styleId="4">
    <w:name w:val="заголовок 4"/>
    <w:basedOn w:val="a"/>
    <w:next w:val="a"/>
    <w:rsid w:val="008A0B5E"/>
    <w:pPr>
      <w:keepNext/>
      <w:suppressAutoHyphens/>
      <w:autoSpaceDE w:val="0"/>
      <w:spacing w:after="0" w:line="240" w:lineRule="auto"/>
      <w:ind w:firstLine="1701"/>
      <w:jc w:val="both"/>
    </w:pPr>
    <w:rPr>
      <w:rFonts w:ascii="Bookman Old Style" w:eastAsia="Times New Roman" w:hAnsi="Bookman Old Style" w:cs="Times New Roman"/>
      <w:sz w:val="27"/>
      <w:szCs w:val="27"/>
      <w:lang w:eastAsia="ar-SA"/>
    </w:rPr>
  </w:style>
  <w:style w:type="paragraph" w:styleId="ac">
    <w:name w:val="Body Text Indent"/>
    <w:basedOn w:val="a"/>
    <w:link w:val="ad"/>
    <w:uiPriority w:val="99"/>
    <w:semiHidden/>
    <w:unhideWhenUsed/>
    <w:rsid w:val="00DF79AA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DF79AA"/>
  </w:style>
  <w:style w:type="character" w:customStyle="1" w:styleId="10">
    <w:name w:val="Заголовок 1 Знак"/>
    <w:basedOn w:val="a0"/>
    <w:link w:val="1"/>
    <w:uiPriority w:val="1"/>
    <w:rsid w:val="00490A4B"/>
    <w:rPr>
      <w:rFonts w:ascii="Times New Roman" w:eastAsia="Times New Roman" w:hAnsi="Times New Roman" w:cs="Times New Roman"/>
      <w:b/>
      <w:bCs/>
      <w:sz w:val="28"/>
      <w:szCs w:val="2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3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9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495B58-0851-4264-992C-48B326E3A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2</Pages>
  <Words>445</Words>
  <Characters>2542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</cp:lastModifiedBy>
  <cp:revision>5</cp:revision>
  <cp:lastPrinted>2021-06-22T13:50:00Z</cp:lastPrinted>
  <dcterms:created xsi:type="dcterms:W3CDTF">2020-06-11T11:55:00Z</dcterms:created>
  <dcterms:modified xsi:type="dcterms:W3CDTF">2021-06-22T14:11:00Z</dcterms:modified>
</cp:coreProperties>
</file>